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E4" w:rsidRPr="00EF602C" w:rsidRDefault="00F60012" w:rsidP="00AF6F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lgerian" w:eastAsia="Arial" w:hAnsi="Algerian" w:cs="Arial"/>
          <w:color w:val="0D0D0D" w:themeColor="text1" w:themeTint="F2"/>
          <w:sz w:val="36"/>
          <w:szCs w:val="36"/>
        </w:rPr>
      </w:pPr>
      <w:proofErr w:type="gramStart"/>
      <w:r w:rsidRPr="00EF602C">
        <w:rPr>
          <w:rFonts w:ascii="Algerian" w:eastAsia="Arial" w:hAnsi="Algerian" w:cs="Arial"/>
          <w:color w:val="0D0D0D" w:themeColor="text1" w:themeTint="F2"/>
          <w:sz w:val="36"/>
          <w:szCs w:val="36"/>
        </w:rPr>
        <w:t xml:space="preserve">KABI </w:t>
      </w:r>
      <w:r w:rsidR="00AF6FAF" w:rsidRPr="00EF602C">
        <w:rPr>
          <w:rFonts w:ascii="Algerian" w:eastAsia="Arial" w:hAnsi="Algerian" w:cs="Arial"/>
          <w:color w:val="0D0D0D" w:themeColor="text1" w:themeTint="F2"/>
          <w:sz w:val="36"/>
          <w:szCs w:val="36"/>
        </w:rPr>
        <w:t xml:space="preserve"> </w:t>
      </w:r>
      <w:r w:rsidRPr="00EF602C">
        <w:rPr>
          <w:rFonts w:ascii="Algerian" w:eastAsia="Arial" w:hAnsi="Algerian" w:cs="Arial"/>
          <w:color w:val="0D0D0D" w:themeColor="text1" w:themeTint="F2"/>
          <w:sz w:val="36"/>
          <w:szCs w:val="36"/>
        </w:rPr>
        <w:t>SUKANTA</w:t>
      </w:r>
      <w:proofErr w:type="gramEnd"/>
      <w:r w:rsidRPr="00EF602C">
        <w:rPr>
          <w:rFonts w:ascii="Algerian" w:eastAsia="Arial" w:hAnsi="Algerian" w:cs="Arial"/>
          <w:color w:val="0D0D0D" w:themeColor="text1" w:themeTint="F2"/>
          <w:sz w:val="36"/>
          <w:szCs w:val="36"/>
        </w:rPr>
        <w:t xml:space="preserve"> MAHAVIDYALAYA</w:t>
      </w:r>
    </w:p>
    <w:p w:rsidR="00C338F0" w:rsidRDefault="00F60012" w:rsidP="00AF6F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D0D0D" w:themeColor="text1" w:themeTint="F2"/>
          <w:sz w:val="22"/>
          <w:szCs w:val="22"/>
        </w:rPr>
      </w:pPr>
      <w:r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Cla</w:t>
      </w:r>
      <w:r w:rsidR="00AF6FAF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ss</w:t>
      </w:r>
      <w:r w:rsidR="00A617CC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 </w:t>
      </w:r>
      <w:r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Routine for B.A. &amp; </w:t>
      </w:r>
      <w:proofErr w:type="gramStart"/>
      <w:r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B.Com</w:t>
      </w:r>
      <w:proofErr w:type="gramEnd"/>
      <w:r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(CBCS</w:t>
      </w:r>
      <w:r w:rsidR="00A617CC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) W.E.F</w:t>
      </w:r>
      <w:r w:rsidRPr="00F60012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.</w:t>
      </w:r>
      <w:r w:rsidR="00D072C3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</w:t>
      </w:r>
      <w:r w:rsidR="00A617CC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July</w:t>
      </w:r>
      <w:r w:rsidR="00B315A4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to June</w:t>
      </w:r>
      <w:r w:rsidR="00A617CC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 xml:space="preserve"> 2022</w:t>
      </w:r>
      <w:r w:rsidR="001D116B">
        <w:rPr>
          <w:rFonts w:ascii="Arial Black" w:eastAsia="Arial" w:hAnsi="Arial Black" w:cs="Arial"/>
          <w:color w:val="0D0D0D" w:themeColor="text1" w:themeTint="F2"/>
          <w:sz w:val="24"/>
          <w:szCs w:val="24"/>
        </w:rPr>
        <w:t>-2023</w:t>
      </w:r>
    </w:p>
    <w:p w:rsidR="00C338F0" w:rsidRDefault="00C338F0" w:rsidP="00A617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D0D0D" w:themeColor="text1" w:themeTint="F2"/>
          <w:sz w:val="22"/>
          <w:szCs w:val="22"/>
        </w:rPr>
      </w:pPr>
    </w:p>
    <w:p w:rsidR="00C338F0" w:rsidRPr="00FB444B" w:rsidRDefault="00C338F0" w:rsidP="00A617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D0D0D" w:themeColor="text1" w:themeTint="F2"/>
          <w:sz w:val="22"/>
          <w:szCs w:val="22"/>
        </w:rPr>
      </w:pPr>
      <w:bookmarkStart w:id="0" w:name="_GoBack"/>
      <w:bookmarkEnd w:id="0"/>
    </w:p>
    <w:tbl>
      <w:tblPr>
        <w:tblStyle w:val="4"/>
        <w:tblW w:w="11213" w:type="dxa"/>
        <w:tblInd w:w="-252" w:type="dxa"/>
        <w:tblLayout w:type="fixed"/>
        <w:tblLook w:val="0400" w:firstRow="0" w:lastRow="0" w:firstColumn="0" w:lastColumn="0" w:noHBand="0" w:noVBand="1"/>
      </w:tblPr>
      <w:tblGrid>
        <w:gridCol w:w="899"/>
        <w:gridCol w:w="810"/>
        <w:gridCol w:w="1584"/>
        <w:gridCol w:w="1584"/>
        <w:gridCol w:w="1584"/>
        <w:gridCol w:w="1584"/>
        <w:gridCol w:w="1584"/>
        <w:gridCol w:w="1584"/>
      </w:tblGrid>
      <w:tr w:rsidR="006676E4" w:rsidRPr="00FB444B">
        <w:trPr>
          <w:trHeight w:val="3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C338F0"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37744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377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>
        <w:trPr>
          <w:trHeight w:val="2366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FC1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MON</w:t>
            </w: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DAY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AECC-ENVS </w:t>
            </w:r>
            <w:r w:rsidR="00544038" w:rsidRPr="00AD0E3B">
              <w:rPr>
                <w:color w:val="0D0D0D" w:themeColor="text1" w:themeTint="F2"/>
                <w:sz w:val="18"/>
                <w:szCs w:val="18"/>
              </w:rPr>
              <w:t>–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65BF1">
              <w:rPr>
                <w:b/>
                <w:bCs/>
                <w:color w:val="0D0D0D" w:themeColor="text1" w:themeTint="F2"/>
                <w:sz w:val="20"/>
                <w:szCs w:val="20"/>
              </w:rPr>
              <w:t>CC-I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DB6B78" w:rsidRDefault="00A617CC" w:rsidP="00A617C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 </w:t>
            </w:r>
            <w:r w:rsidR="00472392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CC-2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DB6B78" w:rsidRDefault="0036260C" w:rsidP="00A617C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 w:rsidR="00A617CC"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="007C3187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226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65BF1">
              <w:rPr>
                <w:b/>
                <w:bCs/>
                <w:color w:val="0D0D0D" w:themeColor="text1" w:themeTint="F2"/>
                <w:sz w:val="20"/>
                <w:szCs w:val="20"/>
              </w:rPr>
              <w:t>Mentoring</w:t>
            </w:r>
          </w:p>
          <w:p w:rsidR="00562226" w:rsidRPr="00AD0E3B" w:rsidRDefault="00562226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A0069F" w:rsidRPr="00A0069F" w:rsidRDefault="00A0069F" w:rsidP="00A617C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76E4" w:rsidRPr="00FB444B">
        <w:trPr>
          <w:trHeight w:val="187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AECC-ENVS </w:t>
            </w:r>
            <w:r w:rsidR="00544038" w:rsidRPr="00AD0E3B">
              <w:rPr>
                <w:color w:val="0D0D0D" w:themeColor="text1" w:themeTint="F2"/>
                <w:sz w:val="18"/>
                <w:szCs w:val="18"/>
              </w:rPr>
              <w:t>–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L-1(1)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D6962" w:rsidP="006D6962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             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C80D54" w:rsidRDefault="00C80D5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D6962" w:rsidRDefault="00C80D5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="00472392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D0E3B" w:rsidRDefault="006D6962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7C3187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BE1DD5" w:rsidRDefault="00C80D5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3121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CC-5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CC-6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CC-7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282C8C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1561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Default="00E33A9F" w:rsidP="006D6962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                </w:t>
            </w:r>
            <w:r w:rsidR="006D6962"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 w:rsidR="006D6962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F5160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L-1(2)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6676E4" w:rsidRPr="00FB444B">
        <w:trPr>
          <w:trHeight w:val="2809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 11</w:t>
            </w:r>
          </w:p>
          <w:p w:rsidR="006676E4" w:rsidRPr="00AD0E3B" w:rsidRDefault="006676E4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DSE 1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DSE 2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 12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-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936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D20825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D20825" w:rsidRDefault="00D20825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6676E4" w:rsidRPr="00AD0E3B" w:rsidRDefault="00D20825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36260C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6676E4" w:rsidRPr="00BE1DD5" w:rsidRDefault="0036260C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HIST</w:t>
            </w:r>
            <w:r w:rsidR="00FC3B8B"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FC3B8B" w:rsidRPr="00AD0E3B" w:rsidRDefault="00482AC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FC3B8B" w:rsidRPr="00AD0E3B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FC3B8B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</w:tc>
      </w:tr>
    </w:tbl>
    <w:p w:rsidR="006676E4" w:rsidRPr="00FB444B" w:rsidRDefault="006676E4" w:rsidP="00A617CC">
      <w:pPr>
        <w:jc w:val="right"/>
        <w:rPr>
          <w:color w:val="0D0D0D" w:themeColor="text1" w:themeTint="F2"/>
          <w:sz w:val="18"/>
          <w:szCs w:val="18"/>
        </w:rPr>
      </w:pPr>
    </w:p>
    <w:p w:rsidR="006676E4" w:rsidRDefault="006676E4" w:rsidP="00A617CC">
      <w:pPr>
        <w:jc w:val="right"/>
        <w:rPr>
          <w:color w:val="0D0D0D" w:themeColor="text1" w:themeTint="F2"/>
          <w:sz w:val="18"/>
          <w:szCs w:val="18"/>
        </w:rPr>
      </w:pPr>
    </w:p>
    <w:p w:rsidR="00C338F0" w:rsidRPr="00FB444B" w:rsidRDefault="00C338F0" w:rsidP="00A617CC">
      <w:pPr>
        <w:jc w:val="right"/>
        <w:rPr>
          <w:color w:val="0D0D0D" w:themeColor="text1" w:themeTint="F2"/>
          <w:sz w:val="18"/>
          <w:szCs w:val="18"/>
        </w:rPr>
      </w:pPr>
    </w:p>
    <w:tbl>
      <w:tblPr>
        <w:tblStyle w:val="3"/>
        <w:tblW w:w="11250" w:type="dxa"/>
        <w:tblInd w:w="-155" w:type="dxa"/>
        <w:tblLayout w:type="fixed"/>
        <w:tblLook w:val="0400" w:firstRow="0" w:lastRow="0" w:firstColumn="0" w:lastColumn="0" w:noHBand="0" w:noVBand="1"/>
      </w:tblPr>
      <w:tblGrid>
        <w:gridCol w:w="250"/>
        <w:gridCol w:w="740"/>
        <w:gridCol w:w="60"/>
        <w:gridCol w:w="810"/>
        <w:gridCol w:w="76"/>
        <w:gridCol w:w="1544"/>
        <w:gridCol w:w="39"/>
        <w:gridCol w:w="1491"/>
        <w:gridCol w:w="92"/>
        <w:gridCol w:w="1528"/>
        <w:gridCol w:w="55"/>
        <w:gridCol w:w="1295"/>
        <w:gridCol w:w="70"/>
        <w:gridCol w:w="1731"/>
        <w:gridCol w:w="70"/>
        <w:gridCol w:w="1267"/>
        <w:gridCol w:w="132"/>
      </w:tblGrid>
      <w:tr w:rsidR="006676E4" w:rsidRPr="00FB444B" w:rsidTr="00C55855">
        <w:trPr>
          <w:gridAfter w:val="1"/>
          <w:wAfter w:w="132" w:type="dxa"/>
          <w:trHeight w:val="312"/>
        </w:trPr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0655AA"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 w:rsidTr="00C55855">
        <w:trPr>
          <w:trHeight w:val="2546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AA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TUES</w:t>
            </w: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DAY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CC-I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DB6B78" w:rsidRDefault="00A617CC" w:rsidP="00A617C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B70D1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CC-2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DB6B78" w:rsidRDefault="00A617CC" w:rsidP="00A617C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617CC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6676E4" w:rsidRPr="00FB444B" w:rsidTr="00C55855">
        <w:trPr>
          <w:trHeight w:val="1601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32" w:rsidRPr="00AD0E3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L-1(1)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C55855" w:rsidRDefault="00C80D54" w:rsidP="00C80D54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ECON-</w:t>
            </w:r>
            <w:r w:rsidR="00C55855"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RM</w:t>
            </w: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756C08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6676E4" w:rsidRPr="00AD0E3B" w:rsidRDefault="00756C08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9058AF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 w:rsidTr="00C55855">
        <w:trPr>
          <w:trHeight w:val="2519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SEC-1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DB6B78" w:rsidRDefault="00E30A9E" w:rsidP="00E30A9E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CC-7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CC-6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CC-5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</w:p>
          <w:p w:rsidR="00C55855" w:rsidRPr="00C55855" w:rsidRDefault="00A97039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COM</w:t>
            </w:r>
            <w:r w:rsidR="00C55855"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-RM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 w:rsidTr="00C55855">
        <w:trPr>
          <w:trHeight w:val="1561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0069F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  <w:r w:rsidRPr="00A0069F">
              <w:rPr>
                <w:b/>
                <w:bCs/>
                <w:color w:val="0D0D0D" w:themeColor="text1" w:themeTint="F2"/>
                <w:sz w:val="18"/>
                <w:szCs w:val="18"/>
              </w:rPr>
              <w:t>SEC-1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DB6B78" w:rsidRDefault="00E30A9E" w:rsidP="00E30A9E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EDU-  </w:t>
            </w:r>
          </w:p>
          <w:p w:rsidR="00A97039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97039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ECON- SC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 w:rsidR="00E30A9E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03" w:rsidRPr="00AD0E3B" w:rsidRDefault="00274003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8AF" w:rsidRPr="00AD0E3B" w:rsidRDefault="00F5160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L-1(2)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B38DA" w:rsidRPr="00AD0E3B" w:rsidRDefault="009B38DA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83150" w:rsidRPr="00AD0E3B" w:rsidRDefault="00383150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B38DA" w:rsidRPr="00AD0E3B" w:rsidRDefault="009B38DA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E85FC1" w:rsidRPr="00AD0E3B" w:rsidRDefault="00E85FC1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C55855" w:rsidRDefault="00E30A9E" w:rsidP="00E30A9E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ECON-</w:t>
            </w:r>
            <w:r w:rsidR="002100BE"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SC</w:t>
            </w: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6676E4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 w:rsidTr="00C55855">
        <w:trPr>
          <w:trHeight w:val="2672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(H)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 12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DSE 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CC11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274003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DSE 1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DB6B78" w:rsidRDefault="00C80D54" w:rsidP="00C80D54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Pr="00C55855" w:rsidRDefault="00C80D54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97039">
              <w:rPr>
                <w:b/>
                <w:bCs/>
                <w:color w:val="0D0D0D" w:themeColor="text1" w:themeTint="F2"/>
                <w:sz w:val="24"/>
                <w:szCs w:val="24"/>
              </w:rPr>
              <w:t>COM</w:t>
            </w:r>
            <w:r w:rsidR="00C55855"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-RM  </w:t>
            </w:r>
          </w:p>
          <w:p w:rsidR="006676E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    </w:t>
            </w:r>
          </w:p>
        </w:tc>
      </w:tr>
      <w:tr w:rsidR="006676E4" w:rsidRPr="00FB444B" w:rsidTr="00C55855">
        <w:trPr>
          <w:trHeight w:val="936"/>
        </w:trPr>
        <w:tc>
          <w:tcPr>
            <w:tcW w:w="250" w:type="dxa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(G)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D20825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br/>
              <w:t xml:space="preserve">  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265BF1" w:rsidRDefault="00D20825" w:rsidP="00D2082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POLS-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6676E4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-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6676E4" w:rsidP="00482AC0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265BF1" w:rsidRDefault="00482AC0" w:rsidP="00482AC0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AD0E3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482AC0" w:rsidRPr="00BE1DD5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lastRenderedPageBreak/>
              <w:t>HIST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676E4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</w:p>
        </w:tc>
      </w:tr>
    </w:tbl>
    <w:p w:rsidR="0033375B" w:rsidRDefault="0033375B" w:rsidP="00AF6FAF">
      <w:pPr>
        <w:rPr>
          <w:color w:val="0D0D0D" w:themeColor="text1" w:themeTint="F2"/>
          <w:sz w:val="18"/>
          <w:szCs w:val="18"/>
        </w:rPr>
      </w:pPr>
    </w:p>
    <w:p w:rsidR="0033375B" w:rsidRPr="00FB444B" w:rsidRDefault="0033375B" w:rsidP="00A617CC">
      <w:pPr>
        <w:jc w:val="right"/>
        <w:rPr>
          <w:color w:val="0D0D0D" w:themeColor="text1" w:themeTint="F2"/>
          <w:sz w:val="18"/>
          <w:szCs w:val="18"/>
        </w:rPr>
      </w:pPr>
    </w:p>
    <w:tbl>
      <w:tblPr>
        <w:tblStyle w:val="2"/>
        <w:tblW w:w="11213" w:type="dxa"/>
        <w:tblInd w:w="-252" w:type="dxa"/>
        <w:tblLayout w:type="fixed"/>
        <w:tblLook w:val="0400" w:firstRow="0" w:lastRow="0" w:firstColumn="0" w:lastColumn="0" w:noHBand="0" w:noVBand="1"/>
      </w:tblPr>
      <w:tblGrid>
        <w:gridCol w:w="899"/>
        <w:gridCol w:w="810"/>
        <w:gridCol w:w="1584"/>
        <w:gridCol w:w="1584"/>
        <w:gridCol w:w="1584"/>
        <w:gridCol w:w="1584"/>
        <w:gridCol w:w="1584"/>
        <w:gridCol w:w="1584"/>
      </w:tblGrid>
      <w:tr w:rsidR="006676E4" w:rsidRPr="00FB444B">
        <w:trPr>
          <w:trHeight w:val="3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0655AA"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>
        <w:trPr>
          <w:trHeight w:val="2546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FC1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WED</w:t>
            </w:r>
          </w:p>
          <w:p w:rsidR="00E85FC1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NES</w:t>
            </w: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DAY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CC-2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A78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CC-1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9816F6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MENTORING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0D14EC" w:rsidRPr="00AD0E3B" w:rsidRDefault="000D14EC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1610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L-1(1)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C80D54" w:rsidRPr="00A97039" w:rsidRDefault="00C80D54" w:rsidP="00C80D54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97039">
              <w:rPr>
                <w:b/>
                <w:bCs/>
                <w:color w:val="0D0D0D" w:themeColor="text1" w:themeTint="F2"/>
                <w:sz w:val="24"/>
                <w:szCs w:val="24"/>
              </w:rPr>
              <w:t>EDU-</w:t>
            </w:r>
            <w:r w:rsidR="00A97039" w:rsidRPr="00A970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SC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756C08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445A4A" w:rsidRPr="00AD0E3B" w:rsidRDefault="00756C08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2690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CC-6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CC-5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CC-7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265BF1" w:rsidRDefault="002E4F65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CC 5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390063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1880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97039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ECON- SC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478A5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362A78" w:rsidRPr="00AD0E3B" w:rsidRDefault="006478A5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F51600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L-1(2)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2809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63" w:rsidRPr="00FB444B" w:rsidRDefault="00784C63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013" w:rsidRPr="00FB444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FB444B">
              <w:rPr>
                <w:color w:val="0D0D0D" w:themeColor="text1" w:themeTint="F2"/>
                <w:sz w:val="18"/>
                <w:szCs w:val="18"/>
              </w:rPr>
              <w:t xml:space="preserve">    </w:t>
            </w:r>
          </w:p>
        </w:tc>
      </w:tr>
      <w:tr w:rsidR="006676E4" w:rsidRPr="00FB444B">
        <w:trPr>
          <w:trHeight w:val="212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6676E4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265BF1" w:rsidRDefault="00D20825" w:rsidP="00D2082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POLS-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DB6B78" w:rsidRDefault="00482AC0" w:rsidP="00482AC0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GEO-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C0" w:rsidRPr="00265BF1" w:rsidRDefault="00482AC0" w:rsidP="00482AC0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AD0E3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482AC0" w:rsidRPr="00BE1DD5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HIST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676E4" w:rsidRPr="00FB444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AF6FAF" w:rsidRDefault="00AF6FAF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AF6FAF" w:rsidRPr="00FB444B" w:rsidRDefault="00AF6FAF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3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75B" w:rsidRDefault="0033375B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33375B" w:rsidRDefault="0033375B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0655AA"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>
        <w:trPr>
          <w:trHeight w:val="3121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THURS DAY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CC-I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BA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AECC-ENVS-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CC-2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A7" w:rsidRPr="00AD0E3B" w:rsidRDefault="00DC24A7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187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97039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>ECON- SC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D6962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 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AECC-ENVS-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80" w:rsidRPr="00AD0E3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L-1(1)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756C08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0C4080" w:rsidRPr="00AD0E3B" w:rsidRDefault="00756C08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275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CC-5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CC-6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CC-7</w:t>
            </w:r>
          </w:p>
          <w:p w:rsidR="00D127BC" w:rsidRPr="00AD0E3B" w:rsidRDefault="0036260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D127BC"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 w:rsidR="00D127B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SEC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DB6B78" w:rsidRDefault="00E30A9E" w:rsidP="00E30A9E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FF6F08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1601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9D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 SC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478A5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9B38DA" w:rsidRPr="00AD0E3B" w:rsidRDefault="006478A5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L-1(2)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D860F5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B38DA" w:rsidRPr="00AD0E3B" w:rsidRDefault="009B38DA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E85FC1" w:rsidRPr="00AD0E3B" w:rsidRDefault="00E85FC1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SEC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Pr="00DB6B78" w:rsidRDefault="00E30A9E" w:rsidP="00E30A9E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E30A9E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E30A9E" w:rsidRPr="00AD0E3B" w:rsidRDefault="00E30A9E" w:rsidP="00E30A9E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EDU-  </w:t>
            </w:r>
          </w:p>
          <w:p w:rsidR="006676E4" w:rsidRPr="00A97039" w:rsidRDefault="00E30A9E" w:rsidP="00E30A9E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A97039">
              <w:rPr>
                <w:b/>
                <w:bCs/>
                <w:color w:val="0D0D0D" w:themeColor="text1" w:themeTint="F2"/>
                <w:sz w:val="24"/>
                <w:szCs w:val="24"/>
              </w:rPr>
              <w:t>COM-</w:t>
            </w:r>
            <w:r w:rsidR="00A97039" w:rsidRPr="00A970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SC</w:t>
            </w:r>
            <w:r w:rsidRPr="00A9703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 </w:t>
            </w:r>
          </w:p>
        </w:tc>
      </w:tr>
      <w:tr w:rsidR="006676E4" w:rsidRPr="00FB444B">
        <w:trPr>
          <w:trHeight w:val="2528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FB444B">
              <w:rPr>
                <w:color w:val="0D0D0D" w:themeColor="text1" w:themeTint="F2"/>
                <w:sz w:val="18"/>
                <w:szCs w:val="18"/>
              </w:rPr>
              <w:t xml:space="preserve">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B1" w:rsidRPr="00FB444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A1F" w:rsidRPr="00FB444B" w:rsidRDefault="003A1A1F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FB444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</w:tc>
      </w:tr>
      <w:tr w:rsidR="006676E4" w:rsidRPr="00FB444B">
        <w:trPr>
          <w:trHeight w:val="260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6676E4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265BF1" w:rsidRDefault="00D20825" w:rsidP="00D2082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POLS-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0655AA" w:rsidRPr="00FB444B" w:rsidRDefault="00D20825" w:rsidP="00AF6FAF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C0" w:rsidRPr="00265BF1" w:rsidRDefault="00482AC0" w:rsidP="00482AC0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AD0E3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482AC0" w:rsidRPr="00BE1DD5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HIST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676E4" w:rsidRPr="00FB444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3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0655AA"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>
        <w:trPr>
          <w:trHeight w:val="2996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FRI</w:t>
            </w:r>
            <w:r w:rsidR="00DC24A7"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DAY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CC-2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1C" w:rsidRPr="00AD0E3B" w:rsidRDefault="003F6A1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AECC-ENVS-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CC-I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187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L-1(1)</w:t>
            </w:r>
            <w:r w:rsidR="0036260C"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Default="00A97039" w:rsidP="00A97039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C80D54">
              <w:rPr>
                <w:color w:val="0D0D0D" w:themeColor="text1" w:themeTint="F2"/>
                <w:sz w:val="18"/>
                <w:szCs w:val="18"/>
              </w:rPr>
              <w:t>EDU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756C08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D0E3B" w:rsidRDefault="00756C08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AECC-ENVS-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F6A1C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676E4" w:rsidRPr="00AD0E3B" w:rsidRDefault="006D6962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GEO-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9B38DA" w:rsidRPr="00AD0E3B" w:rsidRDefault="0033375B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="009B38DA"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32B59" w:rsidRPr="00AD0E3B" w:rsidRDefault="006D6962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="00C32B59"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2618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08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CC-7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CC-5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BE1DD5" w:rsidRDefault="0036260C" w:rsidP="00A617CC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CC-6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235A6D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6676E4" w:rsidRPr="00FB444B">
        <w:trPr>
          <w:trHeight w:val="1561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A97039" w:rsidRPr="00C55855" w:rsidRDefault="00A97039" w:rsidP="00A97039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C80D54" w:rsidRPr="00AD0E3B" w:rsidRDefault="00C80D54" w:rsidP="00A97039">
            <w:pPr>
              <w:spacing w:after="0" w:line="240" w:lineRule="auto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478A5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9B38DA" w:rsidRPr="00AD0E3B" w:rsidRDefault="006478A5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E30A9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L-1(2)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6676E4" w:rsidRPr="00FB444B">
        <w:trPr>
          <w:trHeight w:val="2809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 </w:t>
            </w: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BBD" w:rsidRPr="00FB444B" w:rsidRDefault="00A617C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36260C" w:rsidP="00A617C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936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V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FB444B" w:rsidRDefault="00D20825" w:rsidP="00D20825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8C4022" w:rsidRPr="00FB444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265BF1" w:rsidRDefault="00D20825" w:rsidP="00D2082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POLS-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C0" w:rsidRPr="00265BF1" w:rsidRDefault="00482AC0" w:rsidP="00482AC0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AD0E3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482AC0" w:rsidRPr="00BE1DD5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HIST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676E4" w:rsidRPr="00FB444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</w:tbl>
    <w:p w:rsidR="006676E4" w:rsidRDefault="006676E4" w:rsidP="00A617CC">
      <w:pPr>
        <w:jc w:val="right"/>
        <w:rPr>
          <w:color w:val="0D0D0D" w:themeColor="text1" w:themeTint="F2"/>
          <w:sz w:val="18"/>
          <w:szCs w:val="18"/>
        </w:rPr>
      </w:pPr>
    </w:p>
    <w:p w:rsidR="000655AA" w:rsidRDefault="000655AA" w:rsidP="00A617CC">
      <w:pPr>
        <w:jc w:val="right"/>
        <w:rPr>
          <w:color w:val="0D0D0D" w:themeColor="text1" w:themeTint="F2"/>
          <w:sz w:val="18"/>
          <w:szCs w:val="18"/>
        </w:rPr>
      </w:pPr>
    </w:p>
    <w:p w:rsidR="000655AA" w:rsidRPr="00FB444B" w:rsidRDefault="000655AA" w:rsidP="00A617CC">
      <w:pPr>
        <w:jc w:val="right"/>
        <w:rPr>
          <w:color w:val="0D0D0D" w:themeColor="text1" w:themeTint="F2"/>
          <w:sz w:val="18"/>
          <w:szCs w:val="18"/>
        </w:rPr>
      </w:pPr>
    </w:p>
    <w:tbl>
      <w:tblPr>
        <w:tblStyle w:val="1"/>
        <w:tblW w:w="11213" w:type="dxa"/>
        <w:tblInd w:w="-252" w:type="dxa"/>
        <w:tblLayout w:type="fixed"/>
        <w:tblLook w:val="0400" w:firstRow="0" w:lastRow="0" w:firstColumn="0" w:lastColumn="0" w:noHBand="0" w:noVBand="1"/>
      </w:tblPr>
      <w:tblGrid>
        <w:gridCol w:w="899"/>
        <w:gridCol w:w="810"/>
        <w:gridCol w:w="1584"/>
        <w:gridCol w:w="1584"/>
        <w:gridCol w:w="1584"/>
        <w:gridCol w:w="1584"/>
        <w:gridCol w:w="1584"/>
        <w:gridCol w:w="1584"/>
      </w:tblGrid>
      <w:tr w:rsidR="006676E4" w:rsidRPr="00FB444B">
        <w:trPr>
          <w:trHeight w:val="3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YE</w:t>
            </w:r>
            <w:r w:rsidR="00D1786C"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AR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10.15-11.15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11.15-12.15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12.15-1.15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1.15-2.15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2.15-3.15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6E4" w:rsidRPr="001135B5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135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3.15-4.15</w:t>
            </w:r>
          </w:p>
        </w:tc>
      </w:tr>
      <w:tr w:rsidR="006676E4" w:rsidRPr="00FB444B">
        <w:trPr>
          <w:trHeight w:val="2906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SATURDAY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CC-I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AECC</w:t>
            </w:r>
            <w:r w:rsidRPr="00FB444B">
              <w:rPr>
                <w:color w:val="0D0D0D" w:themeColor="text1" w:themeTint="F2"/>
                <w:sz w:val="18"/>
                <w:szCs w:val="18"/>
              </w:rPr>
              <w:t>-ENVS-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CC-2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DB6B78" w:rsidRDefault="009816F6" w:rsidP="009816F6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816F6" w:rsidRPr="00AD0E3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9816F6" w:rsidP="009816F6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59" w:rsidRPr="00FB444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B59" w:rsidRPr="00FB444B" w:rsidRDefault="00C32B59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6676E4" w:rsidRPr="00FB444B">
        <w:trPr>
          <w:trHeight w:val="1873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 </w:t>
            </w:r>
            <w:r w:rsidRPr="00FB444B">
              <w:rPr>
                <w:bCs/>
                <w:color w:val="0D0D0D" w:themeColor="text1" w:themeTint="F2"/>
                <w:sz w:val="18"/>
                <w:szCs w:val="18"/>
              </w:rPr>
              <w:t>AECC-ENVS-</w:t>
            </w:r>
            <w:r w:rsidR="00A617CC"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59" w:rsidRPr="00FB444B" w:rsidRDefault="00A20BE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L-1(1)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ECON-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756C08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9B38DA" w:rsidRPr="00AD0E3B" w:rsidRDefault="00756C08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COM-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941824" w:rsidRPr="00AD0E3B" w:rsidRDefault="0094182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2744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B3" w:rsidRPr="00FB444B" w:rsidRDefault="009919B3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CC-5</w:t>
            </w:r>
          </w:p>
          <w:p w:rsidR="00D127BC" w:rsidRPr="00AD0E3B" w:rsidRDefault="0036260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  <w:r w:rsidR="00D127BC"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 w:rsidR="00D127B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A617CC" w:rsidP="00C80D54">
            <w:pPr>
              <w:spacing w:after="0" w:line="240" w:lineRule="auto"/>
              <w:jc w:val="center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CC-6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CC-7</w:t>
            </w:r>
          </w:p>
          <w:p w:rsidR="00D127BC" w:rsidRPr="00AD0E3B" w:rsidRDefault="0036260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D127BC"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 w:rsidR="00D127B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676E4" w:rsidRPr="00FB444B">
        <w:trPr>
          <w:trHeight w:val="1561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 III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D6962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ATH-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D6962" w:rsidRPr="00AD0E3B" w:rsidRDefault="006D6962" w:rsidP="006D6962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A617C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BENG-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Pr="00AD0E3B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ECON-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C80D54" w:rsidRDefault="00C80D54" w:rsidP="00C80D54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SANS-</w:t>
            </w:r>
          </w:p>
          <w:p w:rsidR="006478A5" w:rsidRDefault="00C80D54" w:rsidP="00C80D54">
            <w:pPr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POLS-</w:t>
            </w:r>
          </w:p>
          <w:p w:rsidR="006676E4" w:rsidRPr="00AD0E3B" w:rsidRDefault="006478A5" w:rsidP="00C80D54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lastRenderedPageBreak/>
              <w:t>COM-</w:t>
            </w:r>
            <w:r w:rsidR="00C80D54"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C80D54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AD0E3B" w:rsidRDefault="00E30A9E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lastRenderedPageBreak/>
              <w:t>L-1(2)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8DA" w:rsidRPr="00AD0E3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</w:t>
            </w:r>
            <w:r w:rsidR="00A617CC"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AD0E3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 </w:t>
            </w:r>
          </w:p>
        </w:tc>
      </w:tr>
      <w:tr w:rsidR="006676E4" w:rsidRPr="00FB444B">
        <w:trPr>
          <w:trHeight w:val="2546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FF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SEMV</w:t>
            </w:r>
          </w:p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(H)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2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 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EC617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CC 11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DB6B78" w:rsidRDefault="00D127BC" w:rsidP="00D127BC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127BC" w:rsidRPr="00AD0E3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GEO-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D127BC" w:rsidP="00D127B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="0036260C" w:rsidRPr="00FB444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</w:tc>
      </w:tr>
      <w:tr w:rsidR="006676E4" w:rsidRPr="00FB444B">
        <w:trPr>
          <w:trHeight w:val="936"/>
        </w:trPr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SEMV (G)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FB444B">
              <w:rPr>
                <w:b/>
                <w:color w:val="0D0D0D" w:themeColor="text1" w:themeTint="F2"/>
                <w:sz w:val="18"/>
                <w:szCs w:val="18"/>
              </w:rPr>
              <w:t>DSE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 HIST-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GEO-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COM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36260C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FB444B">
              <w:rPr>
                <w:color w:val="0D0D0D" w:themeColor="text1" w:themeTint="F2"/>
                <w:sz w:val="18"/>
                <w:szCs w:val="18"/>
              </w:rPr>
              <w:t>S</w:t>
            </w:r>
            <w:r w:rsidRPr="00BE1DD5">
              <w:rPr>
                <w:b/>
                <w:bCs/>
                <w:color w:val="0D0D0D" w:themeColor="text1" w:themeTint="F2"/>
                <w:sz w:val="18"/>
                <w:szCs w:val="18"/>
              </w:rPr>
              <w:t>EC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HIST-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POLS-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Pr="00DB6B78" w:rsidRDefault="00482AC0" w:rsidP="00482AC0">
            <w:pPr>
              <w:spacing w:after="0" w:line="240" w:lineRule="auto"/>
              <w:jc w:val="right"/>
              <w:rPr>
                <w:bCs/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SOCIO-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 xml:space="preserve">  </w:t>
            </w:r>
            <w:r w:rsidRPr="00DB6B78">
              <w:rPr>
                <w:bCs/>
                <w:color w:val="0D0D0D" w:themeColor="text1" w:themeTint="F2"/>
                <w:sz w:val="18"/>
                <w:szCs w:val="18"/>
              </w:rPr>
              <w:t xml:space="preserve">  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 xml:space="preserve">SANS-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GEO-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6676E4" w:rsidRPr="00FB444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 COM-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825" w:rsidRPr="00265BF1" w:rsidRDefault="00D20825" w:rsidP="00D2082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</w:rPr>
              <w:t>DSE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BENG-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C55855" w:rsidRPr="00C55855" w:rsidRDefault="00C55855" w:rsidP="00C55855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5585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ECON-RM  </w:t>
            </w:r>
          </w:p>
          <w:p w:rsidR="00D20825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EDU-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POLS-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SANS-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D20825" w:rsidRPr="00AD0E3B" w:rsidRDefault="00D20825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COM-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</w:p>
          <w:p w:rsidR="00FB1DF3" w:rsidRPr="00FB444B" w:rsidRDefault="00FB1DF3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D20825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C0" w:rsidRPr="00265BF1" w:rsidRDefault="00482AC0" w:rsidP="00482AC0">
            <w:pPr>
              <w:spacing w:after="0" w:line="240" w:lineRule="auto"/>
              <w:jc w:val="righ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65BF1">
              <w:rPr>
                <w:b/>
                <w:bCs/>
                <w:color w:val="0D0D0D" w:themeColor="text1" w:themeTint="F2"/>
                <w:sz w:val="18"/>
                <w:szCs w:val="18"/>
              </w:rPr>
              <w:t>GE-1</w:t>
            </w:r>
          </w:p>
          <w:p w:rsidR="00482AC0" w:rsidRPr="00AD0E3B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  <w:p w:rsidR="00482AC0" w:rsidRPr="00AD0E3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AD0E3B">
              <w:rPr>
                <w:color w:val="0D0D0D" w:themeColor="text1" w:themeTint="F2"/>
                <w:sz w:val="18"/>
                <w:szCs w:val="18"/>
              </w:rPr>
              <w:t>POLS-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</w:t>
            </w:r>
          </w:p>
          <w:p w:rsidR="00482AC0" w:rsidRPr="00BE1DD5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 w:rsidRPr="00BE1DD5">
              <w:rPr>
                <w:color w:val="0D0D0D" w:themeColor="text1" w:themeTint="F2"/>
                <w:sz w:val="18"/>
                <w:szCs w:val="18"/>
              </w:rPr>
              <w:t>SOCIO-</w:t>
            </w:r>
            <w:r>
              <w:rPr>
                <w:color w:val="0D0D0D" w:themeColor="text1" w:themeTint="F2"/>
                <w:sz w:val="18"/>
                <w:szCs w:val="18"/>
              </w:rPr>
              <w:t xml:space="preserve">  </w:t>
            </w:r>
            <w:r w:rsidRPr="00BE1DD5">
              <w:rPr>
                <w:color w:val="0D0D0D" w:themeColor="text1" w:themeTint="F2"/>
                <w:sz w:val="18"/>
                <w:szCs w:val="18"/>
              </w:rPr>
              <w:t xml:space="preserve">     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PHIL-</w:t>
            </w:r>
          </w:p>
          <w:p w:rsidR="00482AC0" w:rsidRDefault="00482AC0" w:rsidP="00482AC0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HIST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>-</w:t>
            </w:r>
          </w:p>
          <w:p w:rsidR="006676E4" w:rsidRPr="00FB444B" w:rsidRDefault="00482AC0" w:rsidP="00482AC0">
            <w:pPr>
              <w:spacing w:after="0"/>
              <w:jc w:val="right"/>
              <w:rPr>
                <w:color w:val="0D0D0D" w:themeColor="text1" w:themeTint="F2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 xml:space="preserve">COM-  </w:t>
            </w:r>
            <w:r w:rsidRPr="00AD0E3B">
              <w:rPr>
                <w:color w:val="0D0D0D" w:themeColor="text1" w:themeTint="F2"/>
                <w:sz w:val="18"/>
                <w:szCs w:val="18"/>
              </w:rPr>
              <w:t xml:space="preserve">         </w:t>
            </w:r>
          </w:p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E4" w:rsidRPr="00FB444B" w:rsidRDefault="006676E4" w:rsidP="00A617CC">
            <w:pPr>
              <w:spacing w:after="0" w:line="240" w:lineRule="auto"/>
              <w:jc w:val="right"/>
              <w:rPr>
                <w:color w:val="0D0D0D" w:themeColor="text1" w:themeTint="F2"/>
                <w:sz w:val="18"/>
                <w:szCs w:val="18"/>
              </w:rPr>
            </w:pPr>
          </w:p>
        </w:tc>
      </w:tr>
    </w:tbl>
    <w:p w:rsidR="006676E4" w:rsidRPr="00FB444B" w:rsidRDefault="006676E4" w:rsidP="00A617CC">
      <w:pPr>
        <w:jc w:val="right"/>
        <w:rPr>
          <w:color w:val="0D0D0D" w:themeColor="text1" w:themeTint="F2"/>
          <w:sz w:val="18"/>
          <w:szCs w:val="18"/>
        </w:rPr>
      </w:pPr>
    </w:p>
    <w:sectPr w:rsidR="006676E4" w:rsidRPr="00FB444B" w:rsidSect="00D02883">
      <w:pgSz w:w="11907" w:h="16839" w:code="9"/>
      <w:pgMar w:top="450" w:right="720" w:bottom="810" w:left="720" w:header="720" w:footer="72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6E4"/>
    <w:rsid w:val="000054E4"/>
    <w:rsid w:val="00021784"/>
    <w:rsid w:val="00036467"/>
    <w:rsid w:val="0004656B"/>
    <w:rsid w:val="00060F63"/>
    <w:rsid w:val="000621F4"/>
    <w:rsid w:val="00062A61"/>
    <w:rsid w:val="000655AA"/>
    <w:rsid w:val="0009072D"/>
    <w:rsid w:val="000A08E1"/>
    <w:rsid w:val="000B3289"/>
    <w:rsid w:val="000B4393"/>
    <w:rsid w:val="000C4080"/>
    <w:rsid w:val="000D14EC"/>
    <w:rsid w:val="000F449A"/>
    <w:rsid w:val="00103A87"/>
    <w:rsid w:val="001135B5"/>
    <w:rsid w:val="00137744"/>
    <w:rsid w:val="00152392"/>
    <w:rsid w:val="0016269D"/>
    <w:rsid w:val="00167EA8"/>
    <w:rsid w:val="0019526A"/>
    <w:rsid w:val="001B7C4B"/>
    <w:rsid w:val="001D116B"/>
    <w:rsid w:val="002100BE"/>
    <w:rsid w:val="00215F45"/>
    <w:rsid w:val="00233E5D"/>
    <w:rsid w:val="00235A6D"/>
    <w:rsid w:val="0025528B"/>
    <w:rsid w:val="00261AFF"/>
    <w:rsid w:val="00265BF1"/>
    <w:rsid w:val="00274003"/>
    <w:rsid w:val="002801F9"/>
    <w:rsid w:val="00282C8C"/>
    <w:rsid w:val="002956DA"/>
    <w:rsid w:val="00296E06"/>
    <w:rsid w:val="002A215D"/>
    <w:rsid w:val="002E4F65"/>
    <w:rsid w:val="002E61A4"/>
    <w:rsid w:val="002F3E9A"/>
    <w:rsid w:val="003053EC"/>
    <w:rsid w:val="0033375B"/>
    <w:rsid w:val="00347C68"/>
    <w:rsid w:val="00352EBD"/>
    <w:rsid w:val="0035626B"/>
    <w:rsid w:val="0036260C"/>
    <w:rsid w:val="00362A78"/>
    <w:rsid w:val="0036701E"/>
    <w:rsid w:val="00383150"/>
    <w:rsid w:val="0038796D"/>
    <w:rsid w:val="00390063"/>
    <w:rsid w:val="003A1A1F"/>
    <w:rsid w:val="003C3700"/>
    <w:rsid w:val="003D405A"/>
    <w:rsid w:val="003F6A1C"/>
    <w:rsid w:val="00444543"/>
    <w:rsid w:val="00445A4A"/>
    <w:rsid w:val="00472392"/>
    <w:rsid w:val="004763E6"/>
    <w:rsid w:val="00482532"/>
    <w:rsid w:val="00482AC0"/>
    <w:rsid w:val="00494AEB"/>
    <w:rsid w:val="004971D3"/>
    <w:rsid w:val="004A2225"/>
    <w:rsid w:val="004D2124"/>
    <w:rsid w:val="00511D55"/>
    <w:rsid w:val="00516C41"/>
    <w:rsid w:val="005433F3"/>
    <w:rsid w:val="00544038"/>
    <w:rsid w:val="00544FCE"/>
    <w:rsid w:val="00562226"/>
    <w:rsid w:val="0056265D"/>
    <w:rsid w:val="00567A86"/>
    <w:rsid w:val="00571E92"/>
    <w:rsid w:val="005909C8"/>
    <w:rsid w:val="005A706B"/>
    <w:rsid w:val="005C5FE5"/>
    <w:rsid w:val="005D1DE7"/>
    <w:rsid w:val="005E428F"/>
    <w:rsid w:val="005E464B"/>
    <w:rsid w:val="006478A5"/>
    <w:rsid w:val="00662546"/>
    <w:rsid w:val="0066511B"/>
    <w:rsid w:val="006676E4"/>
    <w:rsid w:val="00672D26"/>
    <w:rsid w:val="006962BA"/>
    <w:rsid w:val="006966DB"/>
    <w:rsid w:val="00696EB5"/>
    <w:rsid w:val="006D6962"/>
    <w:rsid w:val="006F090D"/>
    <w:rsid w:val="006F1780"/>
    <w:rsid w:val="006F3B6C"/>
    <w:rsid w:val="00703B5D"/>
    <w:rsid w:val="0070416F"/>
    <w:rsid w:val="00756C08"/>
    <w:rsid w:val="00784C63"/>
    <w:rsid w:val="00796217"/>
    <w:rsid w:val="007A320F"/>
    <w:rsid w:val="007C1C25"/>
    <w:rsid w:val="007C3187"/>
    <w:rsid w:val="007D19FC"/>
    <w:rsid w:val="007F37C8"/>
    <w:rsid w:val="00811BAD"/>
    <w:rsid w:val="00814294"/>
    <w:rsid w:val="0085368A"/>
    <w:rsid w:val="00860C5E"/>
    <w:rsid w:val="00881218"/>
    <w:rsid w:val="008A2505"/>
    <w:rsid w:val="008B15B4"/>
    <w:rsid w:val="008C3248"/>
    <w:rsid w:val="008C4022"/>
    <w:rsid w:val="00901C83"/>
    <w:rsid w:val="009058AF"/>
    <w:rsid w:val="009132FB"/>
    <w:rsid w:val="00932416"/>
    <w:rsid w:val="00932C59"/>
    <w:rsid w:val="0093423C"/>
    <w:rsid w:val="00941824"/>
    <w:rsid w:val="00946A72"/>
    <w:rsid w:val="00952841"/>
    <w:rsid w:val="00964CEB"/>
    <w:rsid w:val="00971A29"/>
    <w:rsid w:val="00980EBA"/>
    <w:rsid w:val="009816F6"/>
    <w:rsid w:val="009919B3"/>
    <w:rsid w:val="009B38DA"/>
    <w:rsid w:val="009B70D1"/>
    <w:rsid w:val="009D4806"/>
    <w:rsid w:val="00A0069F"/>
    <w:rsid w:val="00A07C68"/>
    <w:rsid w:val="00A20BEE"/>
    <w:rsid w:val="00A32D2C"/>
    <w:rsid w:val="00A50D68"/>
    <w:rsid w:val="00A617CC"/>
    <w:rsid w:val="00A85359"/>
    <w:rsid w:val="00A97039"/>
    <w:rsid w:val="00AA34DD"/>
    <w:rsid w:val="00AC2278"/>
    <w:rsid w:val="00AD0E3B"/>
    <w:rsid w:val="00AD4E97"/>
    <w:rsid w:val="00AF6FAF"/>
    <w:rsid w:val="00B16732"/>
    <w:rsid w:val="00B24874"/>
    <w:rsid w:val="00B27C1C"/>
    <w:rsid w:val="00B307B1"/>
    <w:rsid w:val="00B30BBD"/>
    <w:rsid w:val="00B315A4"/>
    <w:rsid w:val="00B37DEE"/>
    <w:rsid w:val="00B414FA"/>
    <w:rsid w:val="00B844D5"/>
    <w:rsid w:val="00B97DAE"/>
    <w:rsid w:val="00BD63BF"/>
    <w:rsid w:val="00BE1DD5"/>
    <w:rsid w:val="00BE2A93"/>
    <w:rsid w:val="00BE743B"/>
    <w:rsid w:val="00C04D20"/>
    <w:rsid w:val="00C20CDE"/>
    <w:rsid w:val="00C32B59"/>
    <w:rsid w:val="00C338F0"/>
    <w:rsid w:val="00C55855"/>
    <w:rsid w:val="00C67F93"/>
    <w:rsid w:val="00C71013"/>
    <w:rsid w:val="00C80D54"/>
    <w:rsid w:val="00C9521B"/>
    <w:rsid w:val="00CD4B81"/>
    <w:rsid w:val="00CE4932"/>
    <w:rsid w:val="00CF56A1"/>
    <w:rsid w:val="00D02883"/>
    <w:rsid w:val="00D072C3"/>
    <w:rsid w:val="00D127BC"/>
    <w:rsid w:val="00D1786C"/>
    <w:rsid w:val="00D20825"/>
    <w:rsid w:val="00D74E73"/>
    <w:rsid w:val="00D860F5"/>
    <w:rsid w:val="00D96477"/>
    <w:rsid w:val="00D9705C"/>
    <w:rsid w:val="00DA7FFA"/>
    <w:rsid w:val="00DB6B78"/>
    <w:rsid w:val="00DB7AC8"/>
    <w:rsid w:val="00DB7ED9"/>
    <w:rsid w:val="00DC01CB"/>
    <w:rsid w:val="00DC24A7"/>
    <w:rsid w:val="00DC5207"/>
    <w:rsid w:val="00DD08AE"/>
    <w:rsid w:val="00DD4583"/>
    <w:rsid w:val="00DE3BCC"/>
    <w:rsid w:val="00E30A9E"/>
    <w:rsid w:val="00E33A9F"/>
    <w:rsid w:val="00E622B4"/>
    <w:rsid w:val="00E73287"/>
    <w:rsid w:val="00E85FC1"/>
    <w:rsid w:val="00E90F99"/>
    <w:rsid w:val="00E975FD"/>
    <w:rsid w:val="00EA2BF7"/>
    <w:rsid w:val="00EA7B9E"/>
    <w:rsid w:val="00EC6174"/>
    <w:rsid w:val="00EE1C26"/>
    <w:rsid w:val="00EF602C"/>
    <w:rsid w:val="00EF7786"/>
    <w:rsid w:val="00F17434"/>
    <w:rsid w:val="00F22D64"/>
    <w:rsid w:val="00F41C8B"/>
    <w:rsid w:val="00F51600"/>
    <w:rsid w:val="00F60012"/>
    <w:rsid w:val="00F90393"/>
    <w:rsid w:val="00FA10CE"/>
    <w:rsid w:val="00FA4A77"/>
    <w:rsid w:val="00FB1DF3"/>
    <w:rsid w:val="00FB444B"/>
    <w:rsid w:val="00FC3B8B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A331"/>
  <w15:docId w15:val="{EDAE7858-D2CA-4752-8EE2-1B411DE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n-US" w:eastAsia="en-IN" w:bidi="bn-IN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7039"/>
  </w:style>
  <w:style w:type="paragraph" w:styleId="Heading1">
    <w:name w:val="heading 1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D74E7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D74E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74E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74E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74E7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3E59-445A-4361-9423-1FD1FB37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KSMV-3</dc:creator>
  <cp:lastModifiedBy>Windows User</cp:lastModifiedBy>
  <cp:revision>7</cp:revision>
  <dcterms:created xsi:type="dcterms:W3CDTF">2022-07-15T08:36:00Z</dcterms:created>
  <dcterms:modified xsi:type="dcterms:W3CDTF">2024-02-20T15:30:00Z</dcterms:modified>
</cp:coreProperties>
</file>